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E84A" w14:textId="77777777" w:rsidR="0099095A" w:rsidRPr="00E80066" w:rsidRDefault="0099095A" w:rsidP="0099095A">
      <w:pPr>
        <w:rPr>
          <w:rFonts w:ascii="Georgia" w:hAnsi="Georgia" w:cs="Calibri"/>
        </w:rPr>
      </w:pPr>
      <w:bookmarkStart w:id="0" w:name="_GoBack"/>
      <w:bookmarkEnd w:id="0"/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1257"/>
        <w:gridCol w:w="995"/>
        <w:gridCol w:w="1705"/>
        <w:gridCol w:w="1399"/>
      </w:tblGrid>
      <w:tr w:rsidR="0099095A" w:rsidRPr="00E80066" w14:paraId="5E43607F" w14:textId="77777777" w:rsidTr="000E6EBE">
        <w:trPr>
          <w:trHeight w:val="341"/>
        </w:trPr>
        <w:tc>
          <w:tcPr>
            <w:tcW w:w="238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246B" w14:textId="77777777" w:rsidR="0099095A" w:rsidRPr="00E80066" w:rsidRDefault="0099095A" w:rsidP="000E6EBE">
            <w:pPr>
              <w:jc w:val="center"/>
              <w:rPr>
                <w:rFonts w:ascii="Georgia" w:hAnsi="Georgia" w:cs="Calibri"/>
                <w:b/>
                <w:sz w:val="22"/>
                <w:szCs w:val="22"/>
              </w:rPr>
            </w:pPr>
            <w:r w:rsidRPr="00E80066">
              <w:rPr>
                <w:rFonts w:ascii="Georgia" w:hAnsi="Georgia" w:cs="Calibri"/>
                <w:b/>
                <w:sz w:val="22"/>
                <w:szCs w:val="22"/>
              </w:rPr>
              <w:t>Workshop</w:t>
            </w:r>
          </w:p>
        </w:tc>
        <w:tc>
          <w:tcPr>
            <w:tcW w:w="61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E5ED" w14:textId="77777777" w:rsidR="0099095A" w:rsidRPr="00E80066" w:rsidRDefault="0099095A" w:rsidP="000E6EBE">
            <w:pPr>
              <w:jc w:val="center"/>
              <w:rPr>
                <w:rFonts w:ascii="Georgia" w:hAnsi="Georgia" w:cs="Calibri"/>
                <w:b/>
                <w:sz w:val="22"/>
                <w:szCs w:val="22"/>
              </w:rPr>
            </w:pPr>
            <w:r w:rsidRPr="00E80066">
              <w:rPr>
                <w:rFonts w:ascii="Georgia" w:hAnsi="Georgia" w:cs="Calibri"/>
                <w:b/>
                <w:sz w:val="22"/>
                <w:szCs w:val="22"/>
              </w:rPr>
              <w:t>Date</w:t>
            </w:r>
          </w:p>
        </w:tc>
        <w:tc>
          <w:tcPr>
            <w:tcW w:w="48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92C1" w14:textId="77777777" w:rsidR="0099095A" w:rsidRPr="00E80066" w:rsidRDefault="0099095A" w:rsidP="000E6EBE">
            <w:pPr>
              <w:jc w:val="center"/>
              <w:rPr>
                <w:rFonts w:ascii="Georgia" w:hAnsi="Georgia" w:cs="Calibri"/>
                <w:b/>
                <w:sz w:val="22"/>
                <w:szCs w:val="22"/>
              </w:rPr>
            </w:pPr>
            <w:r w:rsidRPr="00E80066">
              <w:rPr>
                <w:rFonts w:ascii="Georgia" w:hAnsi="Georgia" w:cs="Calibri"/>
                <w:b/>
                <w:sz w:val="22"/>
                <w:szCs w:val="22"/>
              </w:rPr>
              <w:t>Time</w:t>
            </w:r>
          </w:p>
        </w:tc>
        <w:tc>
          <w:tcPr>
            <w:tcW w:w="83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F844" w14:textId="4FB95E08" w:rsidR="0099095A" w:rsidRPr="00E80066" w:rsidRDefault="0099095A" w:rsidP="000E6EBE">
            <w:pPr>
              <w:jc w:val="center"/>
              <w:rPr>
                <w:rFonts w:ascii="Georgia" w:hAnsi="Georgia" w:cs="Calibri"/>
                <w:b/>
                <w:sz w:val="22"/>
                <w:szCs w:val="22"/>
              </w:rPr>
            </w:pPr>
            <w:r w:rsidRPr="00E80066">
              <w:rPr>
                <w:rFonts w:ascii="Georgia" w:hAnsi="Georgia" w:cs="Calibri"/>
                <w:b/>
                <w:sz w:val="22"/>
                <w:szCs w:val="22"/>
              </w:rPr>
              <w:t>Presenter</w:t>
            </w:r>
          </w:p>
        </w:tc>
        <w:tc>
          <w:tcPr>
            <w:tcW w:w="68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0FD0" w14:textId="77777777" w:rsidR="0099095A" w:rsidRPr="00E80066" w:rsidRDefault="0099095A" w:rsidP="000E6EBE">
            <w:pPr>
              <w:jc w:val="center"/>
              <w:rPr>
                <w:rFonts w:ascii="Georgia" w:hAnsi="Georgia" w:cs="Calibri"/>
                <w:b/>
                <w:sz w:val="22"/>
                <w:szCs w:val="22"/>
              </w:rPr>
            </w:pPr>
            <w:r w:rsidRPr="00E80066">
              <w:rPr>
                <w:rFonts w:ascii="Georgia" w:hAnsi="Georgia" w:cs="Calibri"/>
                <w:b/>
                <w:sz w:val="22"/>
                <w:szCs w:val="22"/>
              </w:rPr>
              <w:t>Room Location</w:t>
            </w:r>
          </w:p>
        </w:tc>
      </w:tr>
      <w:tr w:rsidR="0099095A" w:rsidRPr="00E80066" w14:paraId="74E50908" w14:textId="77777777" w:rsidTr="00DF0D46">
        <w:trPr>
          <w:trHeight w:val="332"/>
        </w:trPr>
        <w:tc>
          <w:tcPr>
            <w:tcW w:w="2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E258" w14:textId="63664E95" w:rsidR="0099095A" w:rsidRPr="00E80066" w:rsidRDefault="00EF67C5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 xml:space="preserve">1. </w:t>
            </w:r>
            <w:r w:rsidR="0099095A" w:rsidRPr="00E80066">
              <w:rPr>
                <w:rFonts w:ascii="Georgia" w:hAnsi="Georgia" w:cs="Calibri"/>
                <w:sz w:val="22"/>
                <w:szCs w:val="22"/>
              </w:rPr>
              <w:t xml:space="preserve">Theological Reflection 101: God Image &amp; Mental Health </w:t>
            </w:r>
          </w:p>
        </w:tc>
        <w:tc>
          <w:tcPr>
            <w:tcW w:w="61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16CD2DA0" w14:textId="6C6F549F" w:rsidR="0099095A" w:rsidRPr="00E80066" w:rsidRDefault="008B774C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53"/>
                <w:sz w:val="22"/>
                <w:szCs w:val="22"/>
              </w:rPr>
              <w:t>Friday</w:t>
            </w:r>
            <w:r w:rsidR="0099095A" w:rsidRPr="00856200">
              <w:rPr>
                <w:rFonts w:ascii="Georgia" w:hAnsi="Georgia" w:cs="Calibri"/>
                <w:spacing w:val="5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585C1CEE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7"/>
                <w:w w:val="63"/>
                <w:sz w:val="22"/>
                <w:szCs w:val="22"/>
              </w:rPr>
              <w:t>1:00-2:3</w:t>
            </w:r>
            <w:r w:rsidRPr="00856200">
              <w:rPr>
                <w:rFonts w:ascii="Georgia" w:hAnsi="Georgia" w:cs="Calibri"/>
                <w:spacing w:val="3"/>
                <w:w w:val="63"/>
                <w:sz w:val="22"/>
                <w:szCs w:val="22"/>
              </w:rPr>
              <w:t>0</w:t>
            </w:r>
          </w:p>
        </w:tc>
        <w:tc>
          <w:tcPr>
            <w:tcW w:w="831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60CEAD14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34"/>
                <w:w w:val="86"/>
                <w:sz w:val="22"/>
                <w:szCs w:val="22"/>
              </w:rPr>
              <w:t>Chris O'Rea</w:t>
            </w:r>
            <w:r w:rsidRPr="00856200">
              <w:rPr>
                <w:rFonts w:ascii="Georgia" w:hAnsi="Georgia" w:cs="Calibri"/>
                <w:spacing w:val="11"/>
                <w:w w:val="86"/>
                <w:sz w:val="22"/>
                <w:szCs w:val="22"/>
              </w:rPr>
              <w:t>r</w:t>
            </w:r>
          </w:p>
        </w:tc>
        <w:tc>
          <w:tcPr>
            <w:tcW w:w="68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73D2B134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56"/>
                <w:w w:val="99"/>
                <w:sz w:val="22"/>
                <w:szCs w:val="22"/>
              </w:rPr>
              <w:t xml:space="preserve">Gooch </w:t>
            </w:r>
            <w:r w:rsidRPr="00856200">
              <w:rPr>
                <w:rFonts w:ascii="Georgia" w:hAnsi="Georgia" w:cs="Calibri"/>
                <w:spacing w:val="3"/>
                <w:w w:val="99"/>
                <w:sz w:val="22"/>
                <w:szCs w:val="22"/>
              </w:rPr>
              <w:t>C</w:t>
            </w:r>
          </w:p>
        </w:tc>
      </w:tr>
      <w:tr w:rsidR="0099095A" w:rsidRPr="00E80066" w14:paraId="526060B9" w14:textId="77777777" w:rsidTr="00DF0D46">
        <w:tc>
          <w:tcPr>
            <w:tcW w:w="2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85C8A" w14:textId="1E2AAD9A" w:rsidR="0099095A" w:rsidRPr="00E80066" w:rsidRDefault="00EF67C5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 xml:space="preserve">2. </w:t>
            </w:r>
            <w:r w:rsidR="0099095A" w:rsidRPr="00E80066">
              <w:rPr>
                <w:rFonts w:ascii="Georgia" w:hAnsi="Georgia" w:cs="Calibri"/>
                <w:sz w:val="22"/>
                <w:szCs w:val="22"/>
              </w:rPr>
              <w:t xml:space="preserve">Work of the Soul: An Ethical Process for Helping Clients with Work, Vocation, and Career </w:t>
            </w:r>
          </w:p>
        </w:tc>
        <w:tc>
          <w:tcPr>
            <w:tcW w:w="61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1D22CB83" w14:textId="7512385D" w:rsidR="0099095A" w:rsidRPr="00E80066" w:rsidRDefault="008B774C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53"/>
                <w:sz w:val="22"/>
                <w:szCs w:val="22"/>
              </w:rPr>
              <w:t>Friday</w:t>
            </w:r>
            <w:r w:rsidR="0099095A" w:rsidRPr="00856200">
              <w:rPr>
                <w:rFonts w:ascii="Georgia" w:hAnsi="Georgia" w:cs="Calibri"/>
                <w:spacing w:val="5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5AE62EF7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7"/>
                <w:w w:val="63"/>
                <w:sz w:val="22"/>
                <w:szCs w:val="22"/>
              </w:rPr>
              <w:t>1:00-2:3</w:t>
            </w:r>
            <w:r w:rsidRPr="00856200">
              <w:rPr>
                <w:rFonts w:ascii="Georgia" w:hAnsi="Georgia" w:cs="Calibri"/>
                <w:spacing w:val="3"/>
                <w:w w:val="63"/>
                <w:sz w:val="22"/>
                <w:szCs w:val="22"/>
              </w:rPr>
              <w:t>0</w:t>
            </w:r>
          </w:p>
        </w:tc>
        <w:tc>
          <w:tcPr>
            <w:tcW w:w="831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4BA4936B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35"/>
                <w:w w:val="85"/>
                <w:sz w:val="22"/>
                <w:szCs w:val="22"/>
              </w:rPr>
              <w:t>David Harri</w:t>
            </w:r>
            <w:r w:rsidRPr="00856200">
              <w:rPr>
                <w:rFonts w:ascii="Georgia" w:hAnsi="Georgia" w:cs="Calibri"/>
                <w:spacing w:val="2"/>
                <w:w w:val="85"/>
                <w:sz w:val="22"/>
                <w:szCs w:val="22"/>
              </w:rPr>
              <w:t>s</w:t>
            </w:r>
          </w:p>
        </w:tc>
        <w:tc>
          <w:tcPr>
            <w:tcW w:w="68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03B859F9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56"/>
                <w:w w:val="96"/>
                <w:sz w:val="22"/>
                <w:szCs w:val="22"/>
              </w:rPr>
              <w:t xml:space="preserve">Gooch </w:t>
            </w:r>
            <w:r w:rsidRPr="00856200">
              <w:rPr>
                <w:rFonts w:ascii="Georgia" w:hAnsi="Georgia" w:cs="Calibri"/>
                <w:spacing w:val="5"/>
                <w:w w:val="96"/>
                <w:sz w:val="22"/>
                <w:szCs w:val="22"/>
              </w:rPr>
              <w:t>D</w:t>
            </w:r>
          </w:p>
        </w:tc>
      </w:tr>
      <w:tr w:rsidR="0099095A" w:rsidRPr="00E80066" w14:paraId="2816F7A7" w14:textId="77777777" w:rsidTr="00DF0D46">
        <w:tc>
          <w:tcPr>
            <w:tcW w:w="2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B8D0C" w14:textId="1E95D987" w:rsidR="0099095A" w:rsidRPr="00E80066" w:rsidRDefault="00EF67C5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 xml:space="preserve">3. </w:t>
            </w:r>
            <w:r w:rsidR="0099095A" w:rsidRPr="00E80066">
              <w:rPr>
                <w:rFonts w:ascii="Georgia" w:hAnsi="Georgia" w:cs="Calibri"/>
                <w:sz w:val="22"/>
                <w:szCs w:val="22"/>
              </w:rPr>
              <w:t xml:space="preserve">What About Uncle Bob? When Discussions in the Therapy Room Relate to Political Discussions at Home </w:t>
            </w:r>
          </w:p>
        </w:tc>
        <w:tc>
          <w:tcPr>
            <w:tcW w:w="61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770ED827" w14:textId="1AA58074" w:rsidR="0099095A" w:rsidRPr="00E80066" w:rsidRDefault="008B774C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53"/>
                <w:sz w:val="22"/>
                <w:szCs w:val="22"/>
              </w:rPr>
              <w:t>Friday</w:t>
            </w:r>
            <w:r w:rsidR="0099095A" w:rsidRPr="00856200">
              <w:rPr>
                <w:rFonts w:ascii="Georgia" w:hAnsi="Georgia" w:cs="Calibri"/>
                <w:spacing w:val="5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0F87455C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7"/>
                <w:w w:val="63"/>
                <w:sz w:val="22"/>
                <w:szCs w:val="22"/>
              </w:rPr>
              <w:t>1:00-2:3</w:t>
            </w:r>
            <w:r w:rsidRPr="00856200">
              <w:rPr>
                <w:rFonts w:ascii="Georgia" w:hAnsi="Georgia" w:cs="Calibri"/>
                <w:spacing w:val="3"/>
                <w:w w:val="63"/>
                <w:sz w:val="22"/>
                <w:szCs w:val="22"/>
              </w:rPr>
              <w:t>0</w:t>
            </w:r>
          </w:p>
        </w:tc>
        <w:tc>
          <w:tcPr>
            <w:tcW w:w="831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537C9132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38"/>
                <w:w w:val="91"/>
                <w:sz w:val="22"/>
                <w:szCs w:val="22"/>
              </w:rPr>
              <w:t>Emily Ston</w:t>
            </w:r>
            <w:r w:rsidRPr="00856200">
              <w:rPr>
                <w:rFonts w:ascii="Georgia" w:hAnsi="Georgia" w:cs="Calibri"/>
                <w:spacing w:val="2"/>
                <w:w w:val="91"/>
                <w:sz w:val="22"/>
                <w:szCs w:val="22"/>
              </w:rPr>
              <w:t>e</w:t>
            </w:r>
          </w:p>
        </w:tc>
        <w:tc>
          <w:tcPr>
            <w:tcW w:w="68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6CDAFC89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56"/>
                <w:w w:val="99"/>
                <w:sz w:val="22"/>
                <w:szCs w:val="22"/>
              </w:rPr>
              <w:t xml:space="preserve">Gooch </w:t>
            </w:r>
            <w:r w:rsidRPr="00856200">
              <w:rPr>
                <w:rFonts w:ascii="Georgia" w:hAnsi="Georgia" w:cs="Calibri"/>
                <w:spacing w:val="1"/>
                <w:w w:val="99"/>
                <w:sz w:val="22"/>
                <w:szCs w:val="22"/>
              </w:rPr>
              <w:t>B</w:t>
            </w:r>
          </w:p>
        </w:tc>
      </w:tr>
      <w:tr w:rsidR="0099095A" w:rsidRPr="00E80066" w14:paraId="2E6DD416" w14:textId="77777777" w:rsidTr="00DF0D46">
        <w:tc>
          <w:tcPr>
            <w:tcW w:w="2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7A18" w14:textId="60829F8E" w:rsidR="0099095A" w:rsidRPr="00E80066" w:rsidRDefault="00EF67C5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 xml:space="preserve">4. </w:t>
            </w:r>
            <w:r w:rsidR="0099095A" w:rsidRPr="00E80066">
              <w:rPr>
                <w:rFonts w:ascii="Georgia" w:hAnsi="Georgia" w:cs="Calibri"/>
                <w:sz w:val="22"/>
                <w:szCs w:val="22"/>
              </w:rPr>
              <w:t xml:space="preserve">Spirituality, Religion, Theology, and Faith: Do we know the difference, does it make a difference, and to whom? </w:t>
            </w:r>
          </w:p>
        </w:tc>
        <w:tc>
          <w:tcPr>
            <w:tcW w:w="61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49839594" w14:textId="07B5BF2B" w:rsidR="0099095A" w:rsidRPr="00E80066" w:rsidRDefault="008B774C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53"/>
                <w:sz w:val="22"/>
                <w:szCs w:val="22"/>
              </w:rPr>
              <w:t>Friday</w:t>
            </w:r>
            <w:r w:rsidR="0099095A" w:rsidRPr="00856200">
              <w:rPr>
                <w:rFonts w:ascii="Georgia" w:hAnsi="Georgia" w:cs="Calibri"/>
                <w:spacing w:val="5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580E24B5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7"/>
                <w:w w:val="63"/>
                <w:sz w:val="22"/>
                <w:szCs w:val="22"/>
              </w:rPr>
              <w:t>1:00-2:3</w:t>
            </w:r>
            <w:r w:rsidRPr="00856200">
              <w:rPr>
                <w:rFonts w:ascii="Georgia" w:hAnsi="Georgia" w:cs="Calibri"/>
                <w:spacing w:val="3"/>
                <w:w w:val="63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bottom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31A31AB5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25"/>
                <w:w w:val="64"/>
                <w:sz w:val="22"/>
                <w:szCs w:val="22"/>
              </w:rPr>
              <w:t>John S. Eddinge</w:t>
            </w:r>
            <w:r w:rsidRPr="00856200">
              <w:rPr>
                <w:rFonts w:ascii="Georgia" w:hAnsi="Georgia" w:cs="Calibri"/>
                <w:spacing w:val="7"/>
                <w:w w:val="64"/>
                <w:sz w:val="22"/>
                <w:szCs w:val="22"/>
              </w:rPr>
              <w:t>r</w:t>
            </w:r>
          </w:p>
        </w:tc>
        <w:tc>
          <w:tcPr>
            <w:tcW w:w="68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59445B42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56"/>
                <w:w w:val="98"/>
                <w:sz w:val="22"/>
                <w:szCs w:val="22"/>
              </w:rPr>
              <w:t xml:space="preserve">Gooch </w:t>
            </w:r>
            <w:r w:rsidRPr="00856200">
              <w:rPr>
                <w:rFonts w:ascii="Georgia" w:hAnsi="Georgia" w:cs="Calibri"/>
                <w:spacing w:val="5"/>
                <w:w w:val="98"/>
                <w:sz w:val="22"/>
                <w:szCs w:val="22"/>
              </w:rPr>
              <w:t>A</w:t>
            </w:r>
          </w:p>
        </w:tc>
      </w:tr>
      <w:tr w:rsidR="0099095A" w:rsidRPr="00E80066" w14:paraId="0267A7A4" w14:textId="77777777" w:rsidTr="00856200">
        <w:tc>
          <w:tcPr>
            <w:tcW w:w="2389" w:type="pct"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E130E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E80066">
              <w:rPr>
                <w:rFonts w:ascii="Georgia" w:hAnsi="Georgia" w:cs="Calibri"/>
                <w:sz w:val="22"/>
                <w:szCs w:val="22"/>
              </w:rPr>
              <w:t>Current Trends in Pastoral Counseling, Part 1</w:t>
            </w:r>
          </w:p>
        </w:tc>
        <w:tc>
          <w:tcPr>
            <w:tcW w:w="612" w:type="pct"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07DDC95F" w14:textId="0694C91C" w:rsidR="0099095A" w:rsidRPr="00E80066" w:rsidRDefault="008B774C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53"/>
                <w:sz w:val="22"/>
                <w:szCs w:val="22"/>
              </w:rPr>
              <w:t>Friday</w:t>
            </w:r>
            <w:r w:rsidR="0099095A" w:rsidRPr="00856200">
              <w:rPr>
                <w:rFonts w:ascii="Georgia" w:hAnsi="Georgia" w:cs="Calibri"/>
                <w:spacing w:val="5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6282E759" w14:textId="77777777" w:rsidR="0099095A" w:rsidRPr="008B774C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7"/>
                <w:w w:val="64"/>
                <w:sz w:val="22"/>
                <w:szCs w:val="22"/>
              </w:rPr>
              <w:t>2:45-4:4</w:t>
            </w:r>
            <w:r w:rsidRPr="00856200">
              <w:rPr>
                <w:rFonts w:ascii="Georgia" w:hAnsi="Georgia" w:cs="Calibri"/>
                <w:spacing w:val="3"/>
                <w:w w:val="64"/>
                <w:sz w:val="22"/>
                <w:szCs w:val="22"/>
              </w:rPr>
              <w:t>5</w:t>
            </w:r>
          </w:p>
        </w:tc>
        <w:tc>
          <w:tcPr>
            <w:tcW w:w="831" w:type="pct"/>
            <w:tcBorders>
              <w:top w:val="single" w:sz="8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F6008" w14:textId="77777777" w:rsidR="00FA6FCC" w:rsidRPr="00FA6FCC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FA6FCC">
              <w:rPr>
                <w:rFonts w:ascii="Georgia" w:hAnsi="Georgia" w:cs="Calibri"/>
                <w:sz w:val="22"/>
                <w:szCs w:val="22"/>
              </w:rPr>
              <w:t>Bernard Kynes and</w:t>
            </w:r>
          </w:p>
          <w:p w14:paraId="52F2371E" w14:textId="759A5F1A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FA6FCC">
              <w:rPr>
                <w:rFonts w:ascii="Georgia" w:hAnsi="Georgia" w:cs="Calibri"/>
                <w:sz w:val="22"/>
                <w:szCs w:val="22"/>
              </w:rPr>
              <w:t xml:space="preserve"> Kathryn Summers</w:t>
            </w:r>
          </w:p>
        </w:tc>
        <w:tc>
          <w:tcPr>
            <w:tcW w:w="682" w:type="pct"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3139686B" w14:textId="77777777" w:rsidR="0099095A" w:rsidRPr="00E80066" w:rsidRDefault="0099095A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37"/>
                <w:w w:val="68"/>
                <w:sz w:val="22"/>
                <w:szCs w:val="22"/>
              </w:rPr>
              <w:t>Gooch Mai</w:t>
            </w:r>
            <w:r w:rsidRPr="00856200">
              <w:rPr>
                <w:rFonts w:ascii="Georgia" w:hAnsi="Georgia" w:cs="Calibri"/>
                <w:spacing w:val="9"/>
                <w:w w:val="68"/>
                <w:sz w:val="22"/>
                <w:szCs w:val="22"/>
              </w:rPr>
              <w:t>n</w:t>
            </w:r>
          </w:p>
        </w:tc>
      </w:tr>
      <w:tr w:rsidR="008B774C" w:rsidRPr="00E80066" w14:paraId="02A8DEB3" w14:textId="77777777" w:rsidTr="00856200">
        <w:tc>
          <w:tcPr>
            <w:tcW w:w="2389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220A" w14:textId="33B7F1BF" w:rsidR="008B774C" w:rsidRPr="008B774C" w:rsidRDefault="008B774C" w:rsidP="008B774C">
            <w:pPr>
              <w:jc w:val="center"/>
              <w:rPr>
                <w:rFonts w:ascii="Georgia" w:hAnsi="Georgia" w:cs="Calibri"/>
                <w:b/>
                <w:i/>
                <w:sz w:val="22"/>
                <w:szCs w:val="22"/>
              </w:rPr>
            </w:pPr>
            <w:r w:rsidRPr="008B774C">
              <w:rPr>
                <w:rFonts w:ascii="Georgia" w:hAnsi="Georgia" w:cs="Calibri"/>
                <w:b/>
                <w:i/>
                <w:sz w:val="22"/>
                <w:szCs w:val="22"/>
              </w:rPr>
              <w:t>WELCOME RECEPTION</w:t>
            </w:r>
          </w:p>
        </w:tc>
        <w:tc>
          <w:tcPr>
            <w:tcW w:w="612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4B86D63D" w14:textId="35318DC2" w:rsidR="008B774C" w:rsidRPr="00E80066" w:rsidRDefault="008B774C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75"/>
                <w:sz w:val="22"/>
                <w:szCs w:val="22"/>
              </w:rPr>
              <w:t>Frida</w:t>
            </w:r>
            <w:r w:rsidRPr="00856200">
              <w:rPr>
                <w:rFonts w:ascii="Georgia" w:hAnsi="Georgia" w:cs="Calibri"/>
                <w:spacing w:val="1"/>
                <w:sz w:val="22"/>
                <w:szCs w:val="22"/>
              </w:rPr>
              <w:t>y</w:t>
            </w:r>
          </w:p>
        </w:tc>
        <w:tc>
          <w:tcPr>
            <w:tcW w:w="48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0ED5BEA0" w14:textId="056B8D61" w:rsidR="008B774C" w:rsidRPr="008B774C" w:rsidRDefault="008B774C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59"/>
                <w:sz w:val="22"/>
                <w:szCs w:val="22"/>
              </w:rPr>
              <w:t>5:00</w:t>
            </w:r>
            <w:r w:rsidRPr="00856200">
              <w:rPr>
                <w:rFonts w:ascii="Georgia" w:hAnsi="Georgia" w:cs="Calibr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38FEB925" w14:textId="77777777" w:rsidR="008B774C" w:rsidRPr="00E80066" w:rsidRDefault="008B774C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1F11A30D" w14:textId="3C702F0F" w:rsidR="008B774C" w:rsidRPr="00E80066" w:rsidRDefault="00EF67C5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25"/>
                <w:w w:val="53"/>
                <w:sz w:val="22"/>
                <w:szCs w:val="22"/>
              </w:rPr>
              <w:t>Fireplace Roo</w:t>
            </w:r>
            <w:r w:rsidRPr="00856200">
              <w:rPr>
                <w:rFonts w:ascii="Georgia" w:hAnsi="Georgia" w:cs="Calibri"/>
                <w:spacing w:val="10"/>
                <w:w w:val="53"/>
                <w:sz w:val="22"/>
                <w:szCs w:val="22"/>
              </w:rPr>
              <w:t>m</w:t>
            </w:r>
          </w:p>
        </w:tc>
      </w:tr>
      <w:tr w:rsidR="00E7630C" w:rsidRPr="00E80066" w14:paraId="5E391087" w14:textId="77777777" w:rsidTr="00856200">
        <w:tc>
          <w:tcPr>
            <w:tcW w:w="2389" w:type="pct"/>
            <w:tcBorders>
              <w:top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754F" w14:textId="0D0372CB" w:rsidR="00E7630C" w:rsidRPr="008B774C" w:rsidRDefault="00E7630C">
            <w:pPr>
              <w:rPr>
                <w:rFonts w:ascii="Georgia" w:hAnsi="Georgia" w:cs="Calibri"/>
                <w:b/>
                <w:sz w:val="22"/>
                <w:szCs w:val="22"/>
              </w:rPr>
            </w:pPr>
            <w:r w:rsidRPr="008B774C">
              <w:rPr>
                <w:rFonts w:ascii="Georgia" w:hAnsi="Georgia" w:cs="Calibri"/>
                <w:b/>
                <w:sz w:val="22"/>
                <w:szCs w:val="22"/>
              </w:rPr>
              <w:t>Plenary: Spiritually Integrated Psychotherapy</w:t>
            </w:r>
          </w:p>
        </w:tc>
        <w:tc>
          <w:tcPr>
            <w:tcW w:w="612" w:type="pct"/>
            <w:tcBorders>
              <w:top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62261E48" w14:textId="0DF8972C" w:rsidR="00E7630C" w:rsidRPr="00E80066" w:rsidRDefault="00E7630C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75"/>
                <w:sz w:val="22"/>
                <w:szCs w:val="22"/>
              </w:rPr>
              <w:t>Frida</w:t>
            </w:r>
            <w:r w:rsidRPr="00856200">
              <w:rPr>
                <w:rFonts w:ascii="Georgia" w:hAnsi="Georgia" w:cs="Calibri"/>
                <w:spacing w:val="1"/>
                <w:sz w:val="22"/>
                <w:szCs w:val="22"/>
              </w:rPr>
              <w:t>y</w:t>
            </w:r>
          </w:p>
        </w:tc>
        <w:tc>
          <w:tcPr>
            <w:tcW w:w="485" w:type="pct"/>
            <w:tcBorders>
              <w:top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6B648E0A" w14:textId="5AA23D99" w:rsidR="00E7630C" w:rsidRPr="008B774C" w:rsidRDefault="00E7630C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60"/>
                <w:sz w:val="22"/>
                <w:szCs w:val="22"/>
              </w:rPr>
              <w:t>7:00</w:t>
            </w:r>
            <w:r w:rsidRPr="00856200">
              <w:rPr>
                <w:rFonts w:ascii="Georgia" w:hAnsi="Georgia" w:cs="Calibri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  <w:tcBorders>
              <w:top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0BAA0654" w14:textId="4F41ACCC" w:rsidR="00E7630C" w:rsidRPr="00E80066" w:rsidRDefault="00E7630C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32"/>
                <w:w w:val="71"/>
                <w:sz w:val="22"/>
                <w:szCs w:val="22"/>
              </w:rPr>
              <w:t>Ken Pargamen</w:t>
            </w:r>
            <w:r w:rsidRPr="00856200">
              <w:rPr>
                <w:rFonts w:ascii="Georgia" w:hAnsi="Georgia" w:cs="Calibri"/>
                <w:spacing w:val="2"/>
                <w:w w:val="71"/>
                <w:sz w:val="22"/>
                <w:szCs w:val="22"/>
              </w:rPr>
              <w:t>t</w:t>
            </w:r>
          </w:p>
        </w:tc>
        <w:tc>
          <w:tcPr>
            <w:tcW w:w="682" w:type="pct"/>
            <w:tcBorders>
              <w:top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14C17F30" w14:textId="1941AC20" w:rsidR="00E7630C" w:rsidRPr="00E80066" w:rsidRDefault="00573F1F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37"/>
                <w:w w:val="68"/>
                <w:sz w:val="22"/>
                <w:szCs w:val="22"/>
              </w:rPr>
              <w:t>Gooch Mai</w:t>
            </w:r>
            <w:r w:rsidRPr="00856200">
              <w:rPr>
                <w:rFonts w:ascii="Georgia" w:hAnsi="Georgia" w:cs="Calibri"/>
                <w:spacing w:val="9"/>
                <w:w w:val="68"/>
                <w:sz w:val="22"/>
                <w:szCs w:val="22"/>
              </w:rPr>
              <w:t>n</w:t>
            </w:r>
          </w:p>
        </w:tc>
      </w:tr>
      <w:tr w:rsidR="00DF0D46" w:rsidRPr="00E80066" w14:paraId="2C962B8C" w14:textId="77777777" w:rsidTr="00856200">
        <w:tc>
          <w:tcPr>
            <w:tcW w:w="2389" w:type="pct"/>
            <w:tcBorders>
              <w:top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D7B0" w14:textId="714E2013" w:rsidR="00DF0D46" w:rsidRPr="008B774C" w:rsidRDefault="00DF0D46" w:rsidP="00DF0D46">
            <w:pPr>
              <w:jc w:val="center"/>
              <w:rPr>
                <w:rFonts w:ascii="Georgia" w:hAnsi="Georgia" w:cs="Calibri"/>
                <w:b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i/>
                <w:sz w:val="22"/>
                <w:szCs w:val="22"/>
              </w:rPr>
              <w:t>FIRST-Timers</w:t>
            </w:r>
            <w:r w:rsidRPr="008B774C">
              <w:rPr>
                <w:rFonts w:ascii="Georgia" w:hAnsi="Georgia" w:cs="Calibri"/>
                <w:b/>
                <w:i/>
                <w:sz w:val="22"/>
                <w:szCs w:val="22"/>
              </w:rPr>
              <w:t xml:space="preserve"> RECEPTION</w:t>
            </w:r>
          </w:p>
        </w:tc>
        <w:tc>
          <w:tcPr>
            <w:tcW w:w="612" w:type="pct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725B3634" w14:textId="47B54735" w:rsidR="00DF0D46" w:rsidRPr="00FA6FCC" w:rsidRDefault="00DF0D46" w:rsidP="00DF0D46">
            <w:pPr>
              <w:rPr>
                <w:rFonts w:ascii="Georgia" w:hAnsi="Georgia" w:cs="Calibri"/>
                <w:spacing w:val="41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75"/>
                <w:sz w:val="22"/>
                <w:szCs w:val="22"/>
              </w:rPr>
              <w:t>Frida</w:t>
            </w:r>
            <w:r w:rsidRPr="00856200">
              <w:rPr>
                <w:rFonts w:ascii="Georgia" w:hAnsi="Georgia" w:cs="Calibri"/>
                <w:spacing w:val="1"/>
                <w:sz w:val="22"/>
                <w:szCs w:val="22"/>
              </w:rPr>
              <w:t>y</w:t>
            </w:r>
          </w:p>
        </w:tc>
        <w:tc>
          <w:tcPr>
            <w:tcW w:w="485" w:type="pct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303B5CBB" w14:textId="08A6DB0C" w:rsidR="00DF0D46" w:rsidRPr="00FA6FCC" w:rsidRDefault="00856200" w:rsidP="00DF0D46">
            <w:pPr>
              <w:rPr>
                <w:rFonts w:ascii="Georgia" w:hAnsi="Georgia" w:cs="Calibri"/>
                <w:spacing w:val="27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22"/>
                <w:w w:val="73"/>
                <w:sz w:val="22"/>
                <w:szCs w:val="22"/>
              </w:rPr>
              <w:t>9:00 p</w:t>
            </w:r>
            <w:r w:rsidRPr="00856200">
              <w:rPr>
                <w:rFonts w:ascii="Georgia" w:hAnsi="Georgia" w:cs="Calibri"/>
                <w:spacing w:val="4"/>
                <w:w w:val="73"/>
                <w:sz w:val="22"/>
                <w:szCs w:val="22"/>
              </w:rPr>
              <w:t>m</w:t>
            </w:r>
          </w:p>
        </w:tc>
        <w:tc>
          <w:tcPr>
            <w:tcW w:w="831" w:type="pct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706144E0" w14:textId="77777777" w:rsidR="00DF0D46" w:rsidRPr="00FA6FCC" w:rsidRDefault="00DF0D46" w:rsidP="00DF0D46">
            <w:pPr>
              <w:rPr>
                <w:rFonts w:ascii="Georgia" w:hAnsi="Georgia" w:cs="Calibri"/>
                <w:spacing w:val="13"/>
                <w:w w:val="71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5E9C487F" w14:textId="77777777" w:rsidR="00DF0D46" w:rsidRPr="00FA6FCC" w:rsidRDefault="00DF0D46" w:rsidP="00DF0D46">
            <w:pPr>
              <w:rPr>
                <w:rFonts w:ascii="Georgia" w:hAnsi="Georgia" w:cs="Calibri"/>
                <w:spacing w:val="17"/>
                <w:w w:val="68"/>
                <w:sz w:val="22"/>
                <w:szCs w:val="22"/>
              </w:rPr>
            </w:pPr>
          </w:p>
        </w:tc>
      </w:tr>
      <w:tr w:rsidR="00DF0D46" w:rsidRPr="00E80066" w14:paraId="1965FBF1" w14:textId="77777777" w:rsidTr="00DF0D46">
        <w:tc>
          <w:tcPr>
            <w:tcW w:w="2389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FF17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04C4FE43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145AFFD9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0215E175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1C76ECC5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</w:tr>
      <w:tr w:rsidR="00DF0D46" w:rsidRPr="00E80066" w14:paraId="56C0F812" w14:textId="77777777" w:rsidTr="00DF0D46">
        <w:tc>
          <w:tcPr>
            <w:tcW w:w="2389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6C1F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3386D554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56B2B8DA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216A6C06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0ABEDA14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</w:tr>
      <w:tr w:rsidR="00DF0D46" w:rsidRPr="00E80066" w14:paraId="1E8750D3" w14:textId="77777777" w:rsidTr="00856200">
        <w:tc>
          <w:tcPr>
            <w:tcW w:w="2389" w:type="pc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4686" w14:textId="1E20CC97" w:rsidR="00DF0D46" w:rsidRPr="008B774C" w:rsidRDefault="00DF0D46" w:rsidP="00DF0D46">
            <w:pPr>
              <w:rPr>
                <w:rFonts w:ascii="Georgia" w:hAnsi="Georgia" w:cs="Calibri"/>
                <w:b/>
                <w:sz w:val="22"/>
                <w:szCs w:val="22"/>
              </w:rPr>
            </w:pPr>
            <w:r w:rsidRPr="008B774C">
              <w:rPr>
                <w:rFonts w:ascii="Georgia" w:hAnsi="Georgia" w:cs="Calibri"/>
                <w:b/>
                <w:sz w:val="22"/>
                <w:szCs w:val="22"/>
              </w:rPr>
              <w:t>Plenary: Spiritually Integrated Psychotherapy</w:t>
            </w:r>
          </w:p>
        </w:tc>
        <w:tc>
          <w:tcPr>
            <w:tcW w:w="612" w:type="pct"/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5F6C430B" w14:textId="29590699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7"/>
                <w:w w:val="81"/>
                <w:sz w:val="22"/>
                <w:szCs w:val="22"/>
              </w:rPr>
              <w:t xml:space="preserve"> Saturday </w:t>
            </w:r>
            <w:r w:rsidRPr="00856200">
              <w:rPr>
                <w:rFonts w:ascii="Georgia" w:hAnsi="Georgia" w:cs="Calibri"/>
                <w:spacing w:val="2"/>
                <w:w w:val="81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5754D7F5" w14:textId="42DD63A4" w:rsidR="00DF0D46" w:rsidRPr="008B774C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2"/>
                <w:w w:val="53"/>
                <w:sz w:val="22"/>
                <w:szCs w:val="22"/>
              </w:rPr>
              <w:t>9:00 -11:45</w:t>
            </w:r>
            <w:r w:rsidRPr="00856200">
              <w:rPr>
                <w:rFonts w:ascii="Georgia" w:hAnsi="Georgia" w:cs="Calibri"/>
                <w:spacing w:val="4"/>
                <w:w w:val="53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6CEDBF79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77D76D41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</w:tr>
      <w:tr w:rsidR="00DF0D46" w:rsidRPr="00DF0D46" w14:paraId="1EAF30CF" w14:textId="77777777" w:rsidTr="00856200">
        <w:tc>
          <w:tcPr>
            <w:tcW w:w="2389" w:type="pct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03C5" w14:textId="77777777" w:rsidR="00DF0D46" w:rsidRPr="00DF0D4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DF0D46">
              <w:rPr>
                <w:rFonts w:ascii="Georgia" w:hAnsi="Georgia" w:cs="Calibri"/>
                <w:sz w:val="22"/>
                <w:szCs w:val="22"/>
              </w:rPr>
              <w:t>Current Trends in Pastoral Counseling, Part 2</w:t>
            </w:r>
          </w:p>
        </w:tc>
        <w:tc>
          <w:tcPr>
            <w:tcW w:w="612" w:type="pct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3BC097C0" w14:textId="5568678F" w:rsidR="00DF0D46" w:rsidRPr="00DF0D46" w:rsidRDefault="00DF0D46" w:rsidP="00DF0D46">
            <w:pPr>
              <w:rPr>
                <w:rFonts w:ascii="Georgia" w:hAnsi="Georgia"/>
              </w:rPr>
            </w:pPr>
            <w:r w:rsidRPr="00856200">
              <w:rPr>
                <w:rFonts w:ascii="Georgia" w:hAnsi="Georgia" w:cs="Calibri"/>
                <w:spacing w:val="17"/>
                <w:w w:val="81"/>
                <w:sz w:val="22"/>
                <w:szCs w:val="22"/>
              </w:rPr>
              <w:t xml:space="preserve"> Saturday </w:t>
            </w:r>
            <w:r w:rsidRPr="00856200">
              <w:rPr>
                <w:rFonts w:ascii="Georgia" w:hAnsi="Georgia" w:cs="Calibri"/>
                <w:spacing w:val="2"/>
                <w:w w:val="81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668A6BE7" w14:textId="77777777" w:rsidR="00DF0D46" w:rsidRPr="00DF0D4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6"/>
                <w:w w:val="71"/>
                <w:sz w:val="22"/>
                <w:szCs w:val="22"/>
              </w:rPr>
              <w:t>1:15-2:1</w:t>
            </w:r>
            <w:r w:rsidRPr="00856200">
              <w:rPr>
                <w:rFonts w:ascii="Georgia" w:hAnsi="Georgia" w:cs="Calibri"/>
                <w:spacing w:val="8"/>
                <w:w w:val="71"/>
                <w:sz w:val="22"/>
                <w:szCs w:val="22"/>
              </w:rPr>
              <w:t>5</w:t>
            </w:r>
          </w:p>
        </w:tc>
        <w:tc>
          <w:tcPr>
            <w:tcW w:w="831" w:type="pct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A5DE0" w14:textId="78B1E73B" w:rsidR="00DF0D46" w:rsidRPr="00DF0D4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DF0D46">
              <w:rPr>
                <w:rFonts w:ascii="Georgia" w:hAnsi="Georgia" w:cs="Calibri"/>
                <w:sz w:val="22"/>
                <w:szCs w:val="22"/>
              </w:rPr>
              <w:t xml:space="preserve">Kynes </w:t>
            </w:r>
            <w:r>
              <w:rPr>
                <w:rFonts w:ascii="Georgia" w:hAnsi="Georgia" w:cs="Calibri"/>
                <w:sz w:val="22"/>
                <w:szCs w:val="22"/>
              </w:rPr>
              <w:t>&amp;</w:t>
            </w:r>
            <w:r w:rsidRPr="00DF0D46">
              <w:rPr>
                <w:rFonts w:ascii="Georgia" w:hAnsi="Georgia" w:cs="Calibri"/>
                <w:sz w:val="22"/>
                <w:szCs w:val="22"/>
              </w:rPr>
              <w:t xml:space="preserve"> Summers</w:t>
            </w:r>
          </w:p>
        </w:tc>
        <w:tc>
          <w:tcPr>
            <w:tcW w:w="682" w:type="pct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10D035DE" w14:textId="77777777" w:rsidR="00DF0D46" w:rsidRPr="00DF0D4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20"/>
                <w:w w:val="81"/>
                <w:sz w:val="22"/>
                <w:szCs w:val="22"/>
              </w:rPr>
              <w:t>Gooch Mai</w:t>
            </w:r>
            <w:r w:rsidRPr="00856200">
              <w:rPr>
                <w:rFonts w:ascii="Georgia" w:hAnsi="Georgia" w:cs="Calibri"/>
                <w:spacing w:val="9"/>
                <w:w w:val="81"/>
                <w:sz w:val="22"/>
                <w:szCs w:val="22"/>
              </w:rPr>
              <w:t>n</w:t>
            </w:r>
          </w:p>
        </w:tc>
      </w:tr>
      <w:tr w:rsidR="00DF0D46" w:rsidRPr="00DF0D46" w14:paraId="58FA4B3A" w14:textId="77777777" w:rsidTr="00856200">
        <w:tc>
          <w:tcPr>
            <w:tcW w:w="2389" w:type="pct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40A7" w14:textId="77777777" w:rsidR="00DF0D46" w:rsidRPr="00DF0D4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DF0D46">
              <w:rPr>
                <w:rFonts w:ascii="Georgia" w:hAnsi="Georgia" w:cs="Calibri"/>
                <w:sz w:val="22"/>
                <w:szCs w:val="22"/>
              </w:rPr>
              <w:t>Business Meeting</w:t>
            </w:r>
          </w:p>
        </w:tc>
        <w:tc>
          <w:tcPr>
            <w:tcW w:w="612" w:type="pct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38ED1D23" w14:textId="0A40B4A5" w:rsidR="00DF0D46" w:rsidRPr="00DF0D46" w:rsidRDefault="00DF0D46" w:rsidP="00DF0D46">
            <w:pPr>
              <w:rPr>
                <w:rFonts w:ascii="Georgia" w:hAnsi="Georgia"/>
              </w:rPr>
            </w:pPr>
            <w:r w:rsidRPr="00856200">
              <w:rPr>
                <w:rFonts w:ascii="Georgia" w:hAnsi="Georgia" w:cs="Calibri"/>
                <w:spacing w:val="17"/>
                <w:w w:val="81"/>
                <w:sz w:val="22"/>
                <w:szCs w:val="22"/>
              </w:rPr>
              <w:t xml:space="preserve"> Saturday </w:t>
            </w:r>
            <w:r w:rsidRPr="00856200">
              <w:rPr>
                <w:rFonts w:ascii="Georgia" w:hAnsi="Georgia" w:cs="Calibri"/>
                <w:spacing w:val="2"/>
                <w:w w:val="81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7B8392B7" w14:textId="77777777" w:rsidR="00DF0D46" w:rsidRPr="00DF0D4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6"/>
                <w:w w:val="69"/>
                <w:sz w:val="22"/>
                <w:szCs w:val="22"/>
              </w:rPr>
              <w:t>2:15-3:1</w:t>
            </w:r>
            <w:r w:rsidRPr="00856200">
              <w:rPr>
                <w:rFonts w:ascii="Georgia" w:hAnsi="Georgia" w:cs="Calibri"/>
                <w:spacing w:val="7"/>
                <w:w w:val="69"/>
                <w:sz w:val="22"/>
                <w:szCs w:val="22"/>
              </w:rPr>
              <w:t>5</w:t>
            </w:r>
          </w:p>
        </w:tc>
        <w:tc>
          <w:tcPr>
            <w:tcW w:w="831" w:type="pct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06FDE" w14:textId="65CE6B11" w:rsidR="00DF0D46" w:rsidRPr="00DF0D4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AAPC SE</w:t>
            </w:r>
          </w:p>
        </w:tc>
        <w:tc>
          <w:tcPr>
            <w:tcW w:w="682" w:type="pct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02F05505" w14:textId="77777777" w:rsidR="00DF0D46" w:rsidRPr="00DF0D4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20"/>
                <w:w w:val="81"/>
                <w:sz w:val="22"/>
                <w:szCs w:val="22"/>
              </w:rPr>
              <w:t>Gooch Mai</w:t>
            </w:r>
            <w:r w:rsidRPr="00856200">
              <w:rPr>
                <w:rFonts w:ascii="Georgia" w:hAnsi="Georgia" w:cs="Calibri"/>
                <w:spacing w:val="9"/>
                <w:w w:val="81"/>
                <w:sz w:val="22"/>
                <w:szCs w:val="22"/>
              </w:rPr>
              <w:t>n</w:t>
            </w:r>
          </w:p>
        </w:tc>
      </w:tr>
      <w:tr w:rsidR="00DF0D46" w:rsidRPr="00E80066" w14:paraId="1CA9A46D" w14:textId="77777777" w:rsidTr="00DF0D46">
        <w:tc>
          <w:tcPr>
            <w:tcW w:w="2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CE12" w14:textId="56E5011C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 xml:space="preserve">1. </w:t>
            </w:r>
            <w:r w:rsidRPr="00E80066">
              <w:rPr>
                <w:rFonts w:ascii="Georgia" w:hAnsi="Georgia" w:cs="Calibri"/>
                <w:sz w:val="22"/>
                <w:szCs w:val="22"/>
              </w:rPr>
              <w:t xml:space="preserve">After </w:t>
            </w:r>
            <w:proofErr w:type="spellStart"/>
            <w:r w:rsidRPr="00E80066">
              <w:rPr>
                <w:rFonts w:ascii="Georgia" w:hAnsi="Georgia" w:cs="Calibri"/>
                <w:sz w:val="22"/>
                <w:szCs w:val="22"/>
              </w:rPr>
              <w:t>Lolly</w:t>
            </w:r>
            <w:proofErr w:type="spellEnd"/>
            <w:r w:rsidRPr="00E80066">
              <w:rPr>
                <w:rFonts w:ascii="Georgia" w:hAnsi="Georgia" w:cs="Calibri"/>
                <w:sz w:val="22"/>
                <w:szCs w:val="22"/>
              </w:rPr>
              <w:t xml:space="preserve"> and Josh Weed: Coming Out of the Closet</w:t>
            </w:r>
          </w:p>
        </w:tc>
        <w:tc>
          <w:tcPr>
            <w:tcW w:w="61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4002332C" w14:textId="21B79D03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7"/>
                <w:w w:val="81"/>
                <w:sz w:val="22"/>
                <w:szCs w:val="22"/>
              </w:rPr>
              <w:t xml:space="preserve"> Saturday </w:t>
            </w:r>
            <w:r w:rsidRPr="00856200">
              <w:rPr>
                <w:rFonts w:ascii="Georgia" w:hAnsi="Georgia" w:cs="Calibri"/>
                <w:spacing w:val="2"/>
                <w:w w:val="81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2F720663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4"/>
                <w:w w:val="59"/>
                <w:sz w:val="22"/>
                <w:szCs w:val="22"/>
              </w:rPr>
              <w:t>3:30 -5:0</w:t>
            </w:r>
            <w:r w:rsidRPr="00856200">
              <w:rPr>
                <w:rFonts w:ascii="Georgia" w:hAnsi="Georgia" w:cs="Calibri"/>
                <w:spacing w:val="8"/>
                <w:w w:val="59"/>
                <w:sz w:val="22"/>
                <w:szCs w:val="22"/>
              </w:rPr>
              <w:t>0</w:t>
            </w:r>
          </w:p>
        </w:tc>
        <w:tc>
          <w:tcPr>
            <w:tcW w:w="831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446BD0EB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38"/>
                <w:w w:val="91"/>
                <w:sz w:val="22"/>
                <w:szCs w:val="22"/>
              </w:rPr>
              <w:t>Emily Ston</w:t>
            </w:r>
            <w:r w:rsidRPr="00856200">
              <w:rPr>
                <w:rFonts w:ascii="Georgia" w:hAnsi="Georgia" w:cs="Calibri"/>
                <w:spacing w:val="2"/>
                <w:w w:val="91"/>
                <w:sz w:val="22"/>
                <w:szCs w:val="22"/>
              </w:rPr>
              <w:t>e</w:t>
            </w:r>
          </w:p>
        </w:tc>
        <w:tc>
          <w:tcPr>
            <w:tcW w:w="68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773A8FC0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56"/>
                <w:w w:val="98"/>
                <w:sz w:val="22"/>
                <w:szCs w:val="22"/>
              </w:rPr>
              <w:t xml:space="preserve">Gooch </w:t>
            </w:r>
            <w:r w:rsidRPr="00856200">
              <w:rPr>
                <w:rFonts w:ascii="Georgia" w:hAnsi="Georgia" w:cs="Calibri"/>
                <w:spacing w:val="5"/>
                <w:w w:val="98"/>
                <w:sz w:val="22"/>
                <w:szCs w:val="22"/>
              </w:rPr>
              <w:t>A</w:t>
            </w:r>
          </w:p>
        </w:tc>
      </w:tr>
      <w:tr w:rsidR="00DF0D46" w:rsidRPr="00E80066" w14:paraId="71A0F0A8" w14:textId="77777777" w:rsidTr="00DF0D46">
        <w:tc>
          <w:tcPr>
            <w:tcW w:w="23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9DD3" w14:textId="75EEEA63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 xml:space="preserve">2. </w:t>
            </w:r>
            <w:r w:rsidRPr="00E80066">
              <w:rPr>
                <w:rFonts w:ascii="Georgia" w:hAnsi="Georgia" w:cs="Calibri"/>
                <w:sz w:val="22"/>
                <w:szCs w:val="22"/>
              </w:rPr>
              <w:t>Teaching Spiritually-Integrative Psychotherapy</w:t>
            </w:r>
          </w:p>
        </w:tc>
        <w:tc>
          <w:tcPr>
            <w:tcW w:w="61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5F547248" w14:textId="1257E909" w:rsidR="00DF0D46" w:rsidRPr="00E80066" w:rsidRDefault="00DF0D46" w:rsidP="00DF0D46">
            <w:pPr>
              <w:rPr>
                <w:rFonts w:ascii="Georgia" w:hAnsi="Georgia"/>
              </w:rPr>
            </w:pPr>
            <w:r w:rsidRPr="00856200">
              <w:rPr>
                <w:rFonts w:ascii="Georgia" w:hAnsi="Georgia" w:cs="Calibri"/>
                <w:spacing w:val="17"/>
                <w:w w:val="81"/>
                <w:sz w:val="22"/>
                <w:szCs w:val="22"/>
              </w:rPr>
              <w:t xml:space="preserve"> Saturday </w:t>
            </w:r>
            <w:r w:rsidRPr="00856200">
              <w:rPr>
                <w:rFonts w:ascii="Georgia" w:hAnsi="Georgia" w:cs="Calibri"/>
                <w:spacing w:val="2"/>
                <w:w w:val="81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45B10AB3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4"/>
                <w:w w:val="59"/>
                <w:sz w:val="22"/>
                <w:szCs w:val="22"/>
              </w:rPr>
              <w:t>3:30 -5:0</w:t>
            </w:r>
            <w:r w:rsidRPr="00856200">
              <w:rPr>
                <w:rFonts w:ascii="Georgia" w:hAnsi="Georgia" w:cs="Calibri"/>
                <w:spacing w:val="8"/>
                <w:w w:val="59"/>
                <w:sz w:val="22"/>
                <w:szCs w:val="22"/>
              </w:rPr>
              <w:t>0</w:t>
            </w:r>
          </w:p>
        </w:tc>
        <w:tc>
          <w:tcPr>
            <w:tcW w:w="831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33F44700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25"/>
                <w:w w:val="69"/>
                <w:sz w:val="22"/>
                <w:szCs w:val="22"/>
              </w:rPr>
              <w:t>Russell S. Jone</w:t>
            </w:r>
            <w:r w:rsidRPr="00856200">
              <w:rPr>
                <w:rFonts w:ascii="Georgia" w:hAnsi="Georgia" w:cs="Calibri"/>
                <w:spacing w:val="8"/>
                <w:w w:val="69"/>
                <w:sz w:val="22"/>
                <w:szCs w:val="22"/>
              </w:rPr>
              <w:t>s</w:t>
            </w:r>
          </w:p>
        </w:tc>
        <w:tc>
          <w:tcPr>
            <w:tcW w:w="682" w:type="pct"/>
            <w:tcMar>
              <w:top w:w="0" w:type="dxa"/>
              <w:left w:w="115" w:type="dxa"/>
              <w:bottom w:w="0" w:type="dxa"/>
              <w:right w:w="115" w:type="dxa"/>
            </w:tcMar>
            <w:tcFitText/>
            <w:hideMark/>
          </w:tcPr>
          <w:p w14:paraId="3D5499E6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37"/>
                <w:w w:val="68"/>
                <w:sz w:val="22"/>
                <w:szCs w:val="22"/>
              </w:rPr>
              <w:t>Gooch Mai</w:t>
            </w:r>
            <w:r w:rsidRPr="00856200">
              <w:rPr>
                <w:rFonts w:ascii="Georgia" w:hAnsi="Georgia" w:cs="Calibri"/>
                <w:spacing w:val="9"/>
                <w:w w:val="68"/>
                <w:sz w:val="22"/>
                <w:szCs w:val="22"/>
              </w:rPr>
              <w:t>n</w:t>
            </w:r>
          </w:p>
        </w:tc>
      </w:tr>
      <w:tr w:rsidR="00856200" w:rsidRPr="00E80066" w14:paraId="08561DC5" w14:textId="77777777" w:rsidTr="00856200">
        <w:tc>
          <w:tcPr>
            <w:tcW w:w="2389" w:type="pc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0298" w14:textId="7E45E428" w:rsidR="00856200" w:rsidRDefault="00856200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8B774C">
              <w:rPr>
                <w:rFonts w:ascii="Georgia" w:hAnsi="Georgia" w:cs="Calibri"/>
                <w:b/>
                <w:sz w:val="22"/>
                <w:szCs w:val="22"/>
              </w:rPr>
              <w:t>Plenary: Spiritually Integrated Psychotherapy</w:t>
            </w:r>
          </w:p>
        </w:tc>
        <w:tc>
          <w:tcPr>
            <w:tcW w:w="612" w:type="pct"/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7FD1670B" w14:textId="04DB34A7" w:rsidR="00856200" w:rsidRPr="00FA6FCC" w:rsidRDefault="00856200" w:rsidP="00DF0D46">
            <w:pPr>
              <w:rPr>
                <w:rFonts w:ascii="Georgia" w:hAnsi="Georgia" w:cs="Calibri"/>
                <w:w w:val="81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34"/>
                <w:sz w:val="22"/>
                <w:szCs w:val="22"/>
              </w:rPr>
              <w:t>Sat</w:t>
            </w:r>
            <w:r w:rsidRPr="00856200">
              <w:rPr>
                <w:rFonts w:ascii="Georgia" w:hAnsi="Georgia" w:cs="Calibri"/>
                <w:spacing w:val="34"/>
                <w:w w:val="81"/>
                <w:sz w:val="22"/>
                <w:szCs w:val="22"/>
              </w:rPr>
              <w:t>urda</w:t>
            </w:r>
            <w:r w:rsidRPr="00856200">
              <w:rPr>
                <w:rFonts w:ascii="Georgia" w:hAnsi="Georgia" w:cs="Calibri"/>
                <w:spacing w:val="4"/>
                <w:w w:val="81"/>
                <w:sz w:val="22"/>
                <w:szCs w:val="22"/>
              </w:rPr>
              <w:t>y</w:t>
            </w:r>
          </w:p>
        </w:tc>
        <w:tc>
          <w:tcPr>
            <w:tcW w:w="485" w:type="pct"/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1F6B0B6E" w14:textId="33CC2F45" w:rsidR="00856200" w:rsidRPr="00FA6FCC" w:rsidRDefault="00856200" w:rsidP="00DF0D46">
            <w:pPr>
              <w:rPr>
                <w:rFonts w:ascii="Georgia" w:hAnsi="Georgia" w:cs="Calibri"/>
                <w:w w:val="59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22"/>
                <w:w w:val="74"/>
                <w:sz w:val="22"/>
                <w:szCs w:val="22"/>
              </w:rPr>
              <w:t>7:00 p</w:t>
            </w:r>
            <w:r w:rsidRPr="00856200">
              <w:rPr>
                <w:rFonts w:ascii="Georgia" w:hAnsi="Georgia" w:cs="Calibri"/>
                <w:spacing w:val="5"/>
                <w:w w:val="74"/>
                <w:sz w:val="22"/>
                <w:szCs w:val="22"/>
              </w:rPr>
              <w:t>m</w:t>
            </w:r>
          </w:p>
        </w:tc>
        <w:tc>
          <w:tcPr>
            <w:tcW w:w="831" w:type="pct"/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68A24D4E" w14:textId="74AE47D9" w:rsidR="00856200" w:rsidRPr="00FA6FCC" w:rsidRDefault="00856200" w:rsidP="00DF0D46">
            <w:pPr>
              <w:rPr>
                <w:rFonts w:ascii="Georgia" w:hAnsi="Georgia" w:cs="Calibri"/>
                <w:spacing w:val="10"/>
                <w:w w:val="69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19"/>
                <w:w w:val="81"/>
                <w:sz w:val="22"/>
                <w:szCs w:val="22"/>
              </w:rPr>
              <w:t>Ken Pargamen</w:t>
            </w:r>
            <w:r w:rsidRPr="00856200">
              <w:rPr>
                <w:rFonts w:ascii="Georgia" w:hAnsi="Georgia" w:cs="Calibri"/>
                <w:spacing w:val="9"/>
                <w:w w:val="81"/>
                <w:sz w:val="22"/>
                <w:szCs w:val="22"/>
              </w:rPr>
              <w:t>t</w:t>
            </w:r>
          </w:p>
        </w:tc>
        <w:tc>
          <w:tcPr>
            <w:tcW w:w="682" w:type="pct"/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357C9B14" w14:textId="206D8718" w:rsidR="00856200" w:rsidRPr="00FA6FCC" w:rsidRDefault="00856200" w:rsidP="00DF0D46">
            <w:pPr>
              <w:rPr>
                <w:rFonts w:ascii="Georgia" w:hAnsi="Georgia" w:cs="Calibri"/>
                <w:spacing w:val="17"/>
                <w:w w:val="68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23"/>
                <w:sz w:val="22"/>
                <w:szCs w:val="22"/>
              </w:rPr>
              <w:t>Goo</w:t>
            </w:r>
            <w:r w:rsidRPr="00856200">
              <w:rPr>
                <w:rFonts w:ascii="Georgia" w:hAnsi="Georgia" w:cs="Calibri"/>
                <w:spacing w:val="23"/>
                <w:w w:val="68"/>
                <w:sz w:val="22"/>
                <w:szCs w:val="22"/>
              </w:rPr>
              <w:t>ch Mai</w:t>
            </w:r>
            <w:r w:rsidRPr="00856200">
              <w:rPr>
                <w:rFonts w:ascii="Georgia" w:hAnsi="Georgia" w:cs="Calibri"/>
                <w:spacing w:val="8"/>
                <w:w w:val="68"/>
                <w:sz w:val="22"/>
                <w:szCs w:val="22"/>
              </w:rPr>
              <w:t>n</w:t>
            </w:r>
          </w:p>
        </w:tc>
      </w:tr>
      <w:tr w:rsidR="00DF0D46" w:rsidRPr="00E80066" w14:paraId="3FA7A741" w14:textId="77777777" w:rsidTr="00856200">
        <w:tc>
          <w:tcPr>
            <w:tcW w:w="2389" w:type="pct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0E1" w14:textId="38600EAD" w:rsidR="00DF0D46" w:rsidRDefault="00856200" w:rsidP="00856200">
            <w:pPr>
              <w:jc w:val="center"/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i/>
                <w:sz w:val="22"/>
                <w:szCs w:val="22"/>
              </w:rPr>
              <w:t>Toast &amp; Jam 2018</w:t>
            </w:r>
          </w:p>
        </w:tc>
        <w:tc>
          <w:tcPr>
            <w:tcW w:w="612" w:type="pct"/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5B44D04D" w14:textId="0847A17E" w:rsidR="00DF0D46" w:rsidRPr="00FA6FCC" w:rsidRDefault="00DF0D46" w:rsidP="00DF0D46">
            <w:pPr>
              <w:rPr>
                <w:rFonts w:ascii="Georgia" w:hAnsi="Georgia" w:cs="Calibri"/>
                <w:w w:val="81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79F80EA2" w14:textId="720E7483" w:rsidR="00DF0D46" w:rsidRPr="00FA6FCC" w:rsidRDefault="00DF0D46" w:rsidP="00DF0D46">
            <w:pPr>
              <w:rPr>
                <w:rFonts w:ascii="Georgia" w:hAnsi="Georgia" w:cs="Calibri"/>
                <w:w w:val="59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22"/>
                <w:w w:val="73"/>
                <w:sz w:val="22"/>
                <w:szCs w:val="22"/>
              </w:rPr>
              <w:t>9:00 p</w:t>
            </w:r>
            <w:r w:rsidRPr="00856200">
              <w:rPr>
                <w:rFonts w:ascii="Georgia" w:hAnsi="Georgia" w:cs="Calibri"/>
                <w:spacing w:val="4"/>
                <w:w w:val="73"/>
                <w:sz w:val="22"/>
                <w:szCs w:val="22"/>
              </w:rPr>
              <w:t>m</w:t>
            </w:r>
          </w:p>
        </w:tc>
        <w:tc>
          <w:tcPr>
            <w:tcW w:w="831" w:type="pct"/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3C5655F0" w14:textId="77777777" w:rsidR="00DF0D46" w:rsidRPr="00FA6FCC" w:rsidRDefault="00DF0D46" w:rsidP="00DF0D46">
            <w:pPr>
              <w:rPr>
                <w:rFonts w:ascii="Georgia" w:hAnsi="Georgia" w:cs="Calibri"/>
                <w:spacing w:val="10"/>
                <w:w w:val="69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572BA00B" w14:textId="4CA5B7FF" w:rsidR="00DF0D46" w:rsidRPr="00FA6FCC" w:rsidRDefault="00DF0D46" w:rsidP="00DF0D46">
            <w:pPr>
              <w:rPr>
                <w:rFonts w:ascii="Georgia" w:hAnsi="Georgia" w:cs="Calibri"/>
                <w:spacing w:val="17"/>
                <w:w w:val="68"/>
                <w:sz w:val="22"/>
                <w:szCs w:val="22"/>
              </w:rPr>
            </w:pPr>
            <w:r w:rsidRPr="00856200">
              <w:rPr>
                <w:rFonts w:ascii="Georgia" w:hAnsi="Georgia" w:cs="Calibri"/>
                <w:spacing w:val="25"/>
                <w:w w:val="53"/>
                <w:sz w:val="22"/>
                <w:szCs w:val="22"/>
              </w:rPr>
              <w:t>Fireplace Roo</w:t>
            </w:r>
            <w:r w:rsidRPr="00856200">
              <w:rPr>
                <w:rFonts w:ascii="Georgia" w:hAnsi="Georgia" w:cs="Calibri"/>
                <w:spacing w:val="10"/>
                <w:w w:val="53"/>
                <w:sz w:val="22"/>
                <w:szCs w:val="22"/>
              </w:rPr>
              <w:t>m</w:t>
            </w:r>
          </w:p>
        </w:tc>
      </w:tr>
      <w:tr w:rsidR="00DF0D46" w:rsidRPr="00E80066" w14:paraId="4719509B" w14:textId="77777777" w:rsidTr="00DF0D46">
        <w:tc>
          <w:tcPr>
            <w:tcW w:w="2389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38F1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6B44" w14:textId="77777777" w:rsidR="00DF0D46" w:rsidRPr="00E80066" w:rsidRDefault="00DF0D46" w:rsidP="00DF0D46">
            <w:pPr>
              <w:rPr>
                <w:rFonts w:ascii="Georgia" w:hAnsi="Georgia"/>
              </w:rPr>
            </w:pPr>
          </w:p>
        </w:tc>
        <w:tc>
          <w:tcPr>
            <w:tcW w:w="485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D0E5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95B7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73FC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</w:tr>
      <w:tr w:rsidR="00DF0D46" w:rsidRPr="00E80066" w14:paraId="12F044A4" w14:textId="77777777" w:rsidTr="00DF0D46">
        <w:tc>
          <w:tcPr>
            <w:tcW w:w="2389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50A5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AE45" w14:textId="77777777" w:rsidR="00DF0D46" w:rsidRPr="00E80066" w:rsidRDefault="00DF0D46" w:rsidP="00DF0D46">
            <w:pPr>
              <w:rPr>
                <w:rFonts w:ascii="Georgia" w:hAnsi="Georgia"/>
              </w:rPr>
            </w:pPr>
          </w:p>
        </w:tc>
        <w:tc>
          <w:tcPr>
            <w:tcW w:w="485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6F39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59A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8AE5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</w:tr>
      <w:tr w:rsidR="00DF0D46" w:rsidRPr="00E80066" w14:paraId="04904FAE" w14:textId="77777777" w:rsidTr="00DF0D46">
        <w:trPr>
          <w:trHeight w:val="432"/>
        </w:trPr>
        <w:tc>
          <w:tcPr>
            <w:tcW w:w="2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0C11" w14:textId="0E232956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 xml:space="preserve">1. </w:t>
            </w:r>
            <w:r w:rsidRPr="00E80066">
              <w:rPr>
                <w:rFonts w:ascii="Georgia" w:hAnsi="Georgia" w:cs="Calibri"/>
                <w:sz w:val="22"/>
                <w:szCs w:val="22"/>
              </w:rPr>
              <w:t xml:space="preserve">Intimate Justice: Exploring Narratives of Patriarchal Power, Female Sexuality and Messages in the Church </w:t>
            </w:r>
          </w:p>
          <w:p w14:paraId="7F899C66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</w:p>
        </w:tc>
        <w:tc>
          <w:tcPr>
            <w:tcW w:w="6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E60C" w14:textId="0D38F611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Sunday</w:t>
            </w:r>
            <w:r w:rsidRPr="00E80066">
              <w:rPr>
                <w:rFonts w:ascii="Georgia" w:hAnsi="Georgia" w:cs="Calibri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330E7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E80066">
              <w:rPr>
                <w:rFonts w:ascii="Georgia" w:hAnsi="Georgia" w:cs="Calibri"/>
                <w:sz w:val="22"/>
                <w:szCs w:val="22"/>
              </w:rPr>
              <w:t>9:00-10:30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DFE4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E80066">
              <w:rPr>
                <w:rFonts w:ascii="Georgia" w:hAnsi="Georgia" w:cs="Calibri"/>
                <w:sz w:val="22"/>
                <w:szCs w:val="22"/>
              </w:rPr>
              <w:t>Emily Stone</w:t>
            </w: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FCBA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E80066">
              <w:rPr>
                <w:rFonts w:ascii="Georgia" w:hAnsi="Georgia" w:cs="Calibri"/>
                <w:sz w:val="22"/>
                <w:szCs w:val="22"/>
              </w:rPr>
              <w:t>Gooch A</w:t>
            </w:r>
          </w:p>
        </w:tc>
      </w:tr>
      <w:tr w:rsidR="00DF0D46" w:rsidRPr="00E80066" w14:paraId="6FF6F4A8" w14:textId="77777777" w:rsidTr="00DF0D46">
        <w:tc>
          <w:tcPr>
            <w:tcW w:w="2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D6D1A" w14:textId="276EAA1A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 xml:space="preserve">2. </w:t>
            </w:r>
            <w:r w:rsidRPr="00E80066">
              <w:rPr>
                <w:rFonts w:ascii="Georgia" w:hAnsi="Georgia" w:cs="Calibri"/>
                <w:sz w:val="22"/>
                <w:szCs w:val="22"/>
              </w:rPr>
              <w:t xml:space="preserve">An Intimate Journey Toward Self-Forgiveness: A Relational Act of God-Centered Caring for the "Temple of the Holy Spirit" </w:t>
            </w:r>
          </w:p>
        </w:tc>
        <w:tc>
          <w:tcPr>
            <w:tcW w:w="6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3C56" w14:textId="376F5E4B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Sunday</w:t>
            </w:r>
            <w:r w:rsidRPr="00E80066">
              <w:rPr>
                <w:rFonts w:ascii="Georgia" w:hAnsi="Georgia" w:cs="Calibri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8A6F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E80066">
              <w:rPr>
                <w:rFonts w:ascii="Georgia" w:hAnsi="Georgia" w:cs="Calibri"/>
                <w:sz w:val="22"/>
                <w:szCs w:val="22"/>
              </w:rPr>
              <w:t>9:00-10:30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79F9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E80066">
              <w:rPr>
                <w:rFonts w:ascii="Georgia" w:hAnsi="Georgia" w:cs="Calibri"/>
                <w:sz w:val="22"/>
                <w:szCs w:val="22"/>
              </w:rPr>
              <w:t>Bernard Kynes</w:t>
            </w: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D2165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E80066">
              <w:rPr>
                <w:rFonts w:ascii="Georgia" w:hAnsi="Georgia" w:cs="Calibri"/>
                <w:sz w:val="22"/>
                <w:szCs w:val="22"/>
              </w:rPr>
              <w:t>Gooch B</w:t>
            </w:r>
          </w:p>
        </w:tc>
      </w:tr>
      <w:tr w:rsidR="00DF0D46" w:rsidRPr="00E80066" w14:paraId="13004410" w14:textId="77777777" w:rsidTr="00DF0D46">
        <w:tc>
          <w:tcPr>
            <w:tcW w:w="2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4D07B" w14:textId="6A4C9F51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 xml:space="preserve">3. </w:t>
            </w:r>
            <w:r w:rsidRPr="00E80066">
              <w:rPr>
                <w:rFonts w:ascii="Georgia" w:hAnsi="Georgia" w:cs="Calibri"/>
                <w:sz w:val="22"/>
                <w:szCs w:val="22"/>
              </w:rPr>
              <w:t xml:space="preserve">Supervision as Improv: Engaging Unconscious Embodied Expression </w:t>
            </w:r>
          </w:p>
        </w:tc>
        <w:tc>
          <w:tcPr>
            <w:tcW w:w="61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EFDD6" w14:textId="632333ED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Sunday</w:t>
            </w:r>
            <w:r w:rsidRPr="00E80066">
              <w:rPr>
                <w:rFonts w:ascii="Georgia" w:hAnsi="Georgia" w:cs="Calibri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CDE06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E80066">
              <w:rPr>
                <w:rFonts w:ascii="Georgia" w:hAnsi="Georgia" w:cs="Calibri"/>
                <w:sz w:val="22"/>
                <w:szCs w:val="22"/>
              </w:rPr>
              <w:t>9:00-10:30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5981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E80066">
              <w:rPr>
                <w:rFonts w:ascii="Georgia" w:hAnsi="Georgia" w:cs="Calibri"/>
                <w:sz w:val="22"/>
                <w:szCs w:val="22"/>
              </w:rPr>
              <w:t>Mary Elizabeth Toler</w:t>
            </w: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9517" w14:textId="77777777" w:rsidR="00DF0D46" w:rsidRPr="00E80066" w:rsidRDefault="00DF0D46" w:rsidP="00DF0D46">
            <w:pPr>
              <w:rPr>
                <w:rFonts w:ascii="Georgia" w:hAnsi="Georgia" w:cs="Calibri"/>
                <w:sz w:val="22"/>
                <w:szCs w:val="22"/>
              </w:rPr>
            </w:pPr>
            <w:r w:rsidRPr="00E80066">
              <w:rPr>
                <w:rFonts w:ascii="Georgia" w:hAnsi="Georgia" w:cs="Calibri"/>
                <w:sz w:val="22"/>
                <w:szCs w:val="22"/>
              </w:rPr>
              <w:t>Gooch C</w:t>
            </w:r>
          </w:p>
        </w:tc>
      </w:tr>
    </w:tbl>
    <w:p w14:paraId="7F103D54" w14:textId="65BEEACA" w:rsidR="0099095A" w:rsidRPr="00E80066" w:rsidRDefault="0099095A" w:rsidP="00856200">
      <w:pPr>
        <w:pStyle w:val="322a10ae-a187-4aaf-858b-122b8e9de3bf"/>
        <w:rPr>
          <w:rFonts w:ascii="Georgia" w:hAnsi="Georgia"/>
        </w:rPr>
      </w:pPr>
    </w:p>
    <w:sectPr w:rsidR="0099095A" w:rsidRPr="00E80066" w:rsidSect="00856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5A"/>
    <w:rsid w:val="000E6EBE"/>
    <w:rsid w:val="000F1918"/>
    <w:rsid w:val="00191FEF"/>
    <w:rsid w:val="001B29DD"/>
    <w:rsid w:val="001C3660"/>
    <w:rsid w:val="001C4536"/>
    <w:rsid w:val="002A0C8B"/>
    <w:rsid w:val="00371C60"/>
    <w:rsid w:val="00434AF7"/>
    <w:rsid w:val="004410ED"/>
    <w:rsid w:val="00492D89"/>
    <w:rsid w:val="004C1081"/>
    <w:rsid w:val="00540BD7"/>
    <w:rsid w:val="00573F1F"/>
    <w:rsid w:val="0059677B"/>
    <w:rsid w:val="00601BED"/>
    <w:rsid w:val="0061007B"/>
    <w:rsid w:val="006110D2"/>
    <w:rsid w:val="006604CE"/>
    <w:rsid w:val="00773D7D"/>
    <w:rsid w:val="00856200"/>
    <w:rsid w:val="00894F88"/>
    <w:rsid w:val="008B774C"/>
    <w:rsid w:val="009062A1"/>
    <w:rsid w:val="00925330"/>
    <w:rsid w:val="0099095A"/>
    <w:rsid w:val="0099661E"/>
    <w:rsid w:val="009A6B41"/>
    <w:rsid w:val="009B121C"/>
    <w:rsid w:val="009C13ED"/>
    <w:rsid w:val="009D5E97"/>
    <w:rsid w:val="00A65CD3"/>
    <w:rsid w:val="00AC638E"/>
    <w:rsid w:val="00B30530"/>
    <w:rsid w:val="00B60CC2"/>
    <w:rsid w:val="00B77414"/>
    <w:rsid w:val="00BA64C5"/>
    <w:rsid w:val="00BF2BD9"/>
    <w:rsid w:val="00C01D22"/>
    <w:rsid w:val="00C136A9"/>
    <w:rsid w:val="00C46814"/>
    <w:rsid w:val="00C57965"/>
    <w:rsid w:val="00C62777"/>
    <w:rsid w:val="00C96391"/>
    <w:rsid w:val="00DF0D46"/>
    <w:rsid w:val="00E06AF4"/>
    <w:rsid w:val="00E51AD4"/>
    <w:rsid w:val="00E7630C"/>
    <w:rsid w:val="00E80066"/>
    <w:rsid w:val="00E91496"/>
    <w:rsid w:val="00EE4DE0"/>
    <w:rsid w:val="00EF67C5"/>
    <w:rsid w:val="00F51E44"/>
    <w:rsid w:val="00FA639A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4951"/>
  <w15:chartTrackingRefBased/>
  <w15:docId w15:val="{E5E06FA3-1321-40DA-AA3D-22A4A7D4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9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95A"/>
    <w:rPr>
      <w:color w:val="0000FF"/>
      <w:u w:val="single"/>
    </w:rPr>
  </w:style>
  <w:style w:type="paragraph" w:customStyle="1" w:styleId="19e299f8-6b7c-4c51-a83f-c5eb5ea89561">
    <w:name w:val="19e299f8-6b7c-4c51-a83f-c5eb5ea89561"/>
    <w:basedOn w:val="Normal"/>
    <w:uiPriority w:val="99"/>
    <w:rsid w:val="0099095A"/>
    <w:rPr>
      <w:rFonts w:ascii="Calibri" w:hAnsi="Calibri" w:cs="Calibri"/>
      <w:sz w:val="22"/>
      <w:szCs w:val="22"/>
    </w:rPr>
  </w:style>
  <w:style w:type="paragraph" w:customStyle="1" w:styleId="e5a74aa6-d9b5-4336-9d6c-ce03c1394e83">
    <w:name w:val="e5a74aa6-d9b5-4336-9d6c-ce03c1394e83"/>
    <w:basedOn w:val="Normal"/>
    <w:uiPriority w:val="99"/>
    <w:rsid w:val="0099095A"/>
    <w:rPr>
      <w:rFonts w:ascii="Calibri" w:hAnsi="Calibri" w:cs="Calibri"/>
      <w:sz w:val="22"/>
      <w:szCs w:val="22"/>
    </w:rPr>
  </w:style>
  <w:style w:type="paragraph" w:customStyle="1" w:styleId="322a10ae-a187-4aaf-858b-122b8e9de3bf">
    <w:name w:val="322a10ae-a187-4aaf-858b-122b8e9de3bf"/>
    <w:basedOn w:val="Normal"/>
    <w:uiPriority w:val="99"/>
    <w:rsid w:val="0099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3</cp:revision>
  <dcterms:created xsi:type="dcterms:W3CDTF">2018-10-12T15:57:00Z</dcterms:created>
  <dcterms:modified xsi:type="dcterms:W3CDTF">2018-10-17T17:13:00Z</dcterms:modified>
</cp:coreProperties>
</file>